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D5" w:rsidRDefault="003172D5" w:rsidP="003C7342">
      <w:bookmarkStart w:id="0" w:name="_GoBack"/>
    </w:p>
    <w:bookmarkEnd w:id="0"/>
    <w:p w:rsidR="003172D5" w:rsidRDefault="003172D5" w:rsidP="003172D5">
      <w:pPr>
        <w:spacing w:after="0"/>
        <w:jc w:val="right"/>
      </w:pPr>
      <w:r>
        <w:t>УТВЕРЖДАЮ.</w:t>
      </w:r>
    </w:p>
    <w:p w:rsidR="003172D5" w:rsidRDefault="003172D5" w:rsidP="003172D5">
      <w:pPr>
        <w:spacing w:after="0"/>
        <w:jc w:val="right"/>
      </w:pPr>
      <w:r>
        <w:t>Директор ОГКОУ школы-интерната № 18</w:t>
      </w:r>
    </w:p>
    <w:p w:rsidR="003172D5" w:rsidRDefault="003172D5" w:rsidP="003172D5">
      <w:pPr>
        <w:spacing w:after="0"/>
        <w:jc w:val="right"/>
      </w:pPr>
      <w:r>
        <w:t>________________</w:t>
      </w:r>
      <w:proofErr w:type="spellStart"/>
      <w:r>
        <w:t>Н.В.Трофимова</w:t>
      </w:r>
      <w:proofErr w:type="spellEnd"/>
    </w:p>
    <w:p w:rsidR="003172D5" w:rsidRDefault="00A27B87" w:rsidP="003C7342">
      <w:pPr>
        <w:spacing w:after="0"/>
        <w:jc w:val="right"/>
      </w:pPr>
      <w:r w:rsidRPr="00A27B87">
        <w:t>28</w:t>
      </w:r>
      <w:r>
        <w:t xml:space="preserve"> ноября 202</w:t>
      </w:r>
      <w:r w:rsidRPr="00A27B87">
        <w:t>2</w:t>
      </w:r>
      <w:r w:rsidR="003C7342">
        <w:t xml:space="preserve"> года</w:t>
      </w:r>
    </w:p>
    <w:p w:rsidR="003172D5" w:rsidRPr="0069256B" w:rsidRDefault="003172D5" w:rsidP="003172D5">
      <w:pPr>
        <w:spacing w:after="0"/>
        <w:jc w:val="center"/>
        <w:rPr>
          <w:b/>
          <w:sz w:val="24"/>
          <w:szCs w:val="24"/>
        </w:rPr>
      </w:pPr>
      <w:r w:rsidRPr="0069256B">
        <w:rPr>
          <w:b/>
          <w:sz w:val="24"/>
          <w:szCs w:val="24"/>
        </w:rPr>
        <w:t>ПЛАН</w:t>
      </w:r>
    </w:p>
    <w:p w:rsidR="003172D5" w:rsidRPr="0069256B" w:rsidRDefault="00B51D7C" w:rsidP="003172D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</w:t>
      </w:r>
      <w:r w:rsidR="00A27B87">
        <w:rPr>
          <w:b/>
          <w:sz w:val="24"/>
          <w:szCs w:val="24"/>
        </w:rPr>
        <w:t xml:space="preserve">ведения мероприятий </w:t>
      </w:r>
      <w:r w:rsidR="00A27B87" w:rsidRPr="00B65447">
        <w:rPr>
          <w:b/>
          <w:sz w:val="24"/>
          <w:szCs w:val="24"/>
        </w:rPr>
        <w:t>двенадцатой</w:t>
      </w:r>
      <w:r w:rsidR="003172D5" w:rsidRPr="0069256B">
        <w:rPr>
          <w:b/>
          <w:sz w:val="24"/>
          <w:szCs w:val="24"/>
        </w:rPr>
        <w:t xml:space="preserve"> региональной</w:t>
      </w:r>
    </w:p>
    <w:p w:rsidR="003172D5" w:rsidRPr="0069256B" w:rsidRDefault="003172D5" w:rsidP="003172D5">
      <w:pPr>
        <w:spacing w:after="0"/>
        <w:jc w:val="center"/>
        <w:rPr>
          <w:b/>
          <w:sz w:val="24"/>
          <w:szCs w:val="24"/>
        </w:rPr>
      </w:pPr>
      <w:r w:rsidRPr="0069256B">
        <w:rPr>
          <w:b/>
          <w:sz w:val="24"/>
          <w:szCs w:val="24"/>
        </w:rPr>
        <w:t>«Недели антикоррупционных инициатив в Ульяновской области</w:t>
      </w:r>
      <w:r w:rsidR="00B51D7C">
        <w:rPr>
          <w:b/>
          <w:sz w:val="24"/>
          <w:szCs w:val="24"/>
        </w:rPr>
        <w:t>»</w:t>
      </w:r>
    </w:p>
    <w:p w:rsidR="003172D5" w:rsidRPr="0069256B" w:rsidRDefault="003172D5" w:rsidP="003172D5">
      <w:pPr>
        <w:spacing w:after="0"/>
        <w:jc w:val="center"/>
        <w:rPr>
          <w:b/>
          <w:sz w:val="24"/>
          <w:szCs w:val="24"/>
        </w:rPr>
      </w:pPr>
      <w:r w:rsidRPr="0069256B">
        <w:rPr>
          <w:b/>
          <w:sz w:val="24"/>
          <w:szCs w:val="24"/>
        </w:rPr>
        <w:t>в ОГКОУ «Школа-интернат для обучающихся с ограниченными возможностями здоровья № 18»</w:t>
      </w:r>
    </w:p>
    <w:p w:rsidR="003172D5" w:rsidRDefault="00A27B87" w:rsidP="003172D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05 по 09 декабря 2022</w:t>
      </w:r>
      <w:r w:rsidR="00B51D7C">
        <w:rPr>
          <w:b/>
          <w:sz w:val="24"/>
          <w:szCs w:val="24"/>
        </w:rPr>
        <w:t xml:space="preserve"> года</w:t>
      </w:r>
    </w:p>
    <w:p w:rsidR="00B51D7C" w:rsidRDefault="00B51D7C" w:rsidP="003172D5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34"/>
        <w:gridCol w:w="1064"/>
        <w:gridCol w:w="979"/>
        <w:gridCol w:w="1418"/>
        <w:gridCol w:w="3231"/>
        <w:gridCol w:w="2722"/>
        <w:gridCol w:w="1560"/>
        <w:gridCol w:w="1778"/>
      </w:tblGrid>
      <w:tr w:rsidR="002A46D6" w:rsidRPr="001A32BE" w:rsidTr="002A46D6">
        <w:tc>
          <w:tcPr>
            <w:tcW w:w="2034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064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Дата</w:t>
            </w:r>
          </w:p>
        </w:tc>
        <w:tc>
          <w:tcPr>
            <w:tcW w:w="979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Время</w:t>
            </w:r>
          </w:p>
        </w:tc>
        <w:tc>
          <w:tcPr>
            <w:tcW w:w="1418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 xml:space="preserve">Место </w:t>
            </w:r>
          </w:p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проведения</w:t>
            </w:r>
          </w:p>
        </w:tc>
        <w:tc>
          <w:tcPr>
            <w:tcW w:w="3231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 xml:space="preserve">Тема </w:t>
            </w:r>
          </w:p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722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Цель</w:t>
            </w:r>
          </w:p>
        </w:tc>
        <w:tc>
          <w:tcPr>
            <w:tcW w:w="1560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Предполагаемое количество участников</w:t>
            </w:r>
          </w:p>
        </w:tc>
        <w:tc>
          <w:tcPr>
            <w:tcW w:w="1778" w:type="dxa"/>
          </w:tcPr>
          <w:p w:rsidR="002A46D6" w:rsidRPr="001A32BE" w:rsidRDefault="00713F1E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Где осуществляет-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информа-ционное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освещение мероприятия</w:t>
            </w:r>
          </w:p>
        </w:tc>
      </w:tr>
      <w:tr w:rsidR="002A46D6" w:rsidRPr="001A32BE" w:rsidTr="002A46D6">
        <w:trPr>
          <w:trHeight w:val="393"/>
        </w:trPr>
        <w:tc>
          <w:tcPr>
            <w:tcW w:w="2034" w:type="dxa"/>
            <w:vMerge w:val="restart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ОГКОУ «Школа-интернат для обучающихся с ограниченными возможностями здоровья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№ 18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»</w:t>
            </w:r>
          </w:p>
        </w:tc>
        <w:tc>
          <w:tcPr>
            <w:tcW w:w="1064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05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.12.2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10.0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3231" w:type="dxa"/>
          </w:tcPr>
          <w:p w:rsidR="002A46D6" w:rsidRPr="001A32BE" w:rsidRDefault="002A46D6" w:rsidP="00B51D7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32BE">
              <w:rPr>
                <w:rFonts w:asciiTheme="majorHAnsi" w:hAnsiTheme="majorHAnsi"/>
                <w:b/>
                <w:sz w:val="24"/>
                <w:szCs w:val="24"/>
              </w:rPr>
              <w:t>Урок для учащихся начальной школы «Я и мои права».</w:t>
            </w:r>
          </w:p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/>
                <w:sz w:val="24"/>
                <w:szCs w:val="24"/>
              </w:rPr>
              <w:t>У каждого человека есть права, которыми он должен пользоваться, не прибегая к коррупционным схемам.</w:t>
            </w:r>
          </w:p>
        </w:tc>
        <w:tc>
          <w:tcPr>
            <w:tcW w:w="1560" w:type="dxa"/>
          </w:tcPr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2-4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 xml:space="preserve"> классы</w:t>
            </w:r>
          </w:p>
          <w:p w:rsidR="002A46D6" w:rsidRPr="001A32BE" w:rsidRDefault="002A46D6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5 чел.</w:t>
            </w:r>
          </w:p>
        </w:tc>
        <w:tc>
          <w:tcPr>
            <w:tcW w:w="1778" w:type="dxa"/>
          </w:tcPr>
          <w:p w:rsidR="002A46D6" w:rsidRPr="001A32BE" w:rsidRDefault="00B65447" w:rsidP="003172D5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Сайт школы</w:t>
            </w:r>
          </w:p>
        </w:tc>
      </w:tr>
      <w:tr w:rsidR="00B65447" w:rsidRPr="001A32BE" w:rsidTr="002A46D6">
        <w:tc>
          <w:tcPr>
            <w:tcW w:w="2034" w:type="dxa"/>
            <w:vMerge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06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.12.2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12.50</w:t>
            </w:r>
          </w:p>
        </w:tc>
        <w:tc>
          <w:tcPr>
            <w:tcW w:w="141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3231" w:type="dxa"/>
          </w:tcPr>
          <w:p w:rsidR="00B65447" w:rsidRDefault="00B65447" w:rsidP="00B654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32BE">
              <w:rPr>
                <w:rFonts w:asciiTheme="majorHAnsi" w:hAnsiTheme="majorHAnsi"/>
                <w:b/>
                <w:sz w:val="24"/>
                <w:szCs w:val="24"/>
              </w:rPr>
              <w:t>Единый классный час для учащихся средней школы «Об истории коррупции. Что мы должны знать о коррупции».</w:t>
            </w:r>
          </w:p>
          <w:p w:rsidR="00B65447" w:rsidRPr="001A32BE" w:rsidRDefault="00B65447" w:rsidP="00B654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/>
                <w:sz w:val="24"/>
                <w:szCs w:val="24"/>
              </w:rPr>
              <w:t>Обучающиеся познакомятся с формами проявления коррупции и её последствиями.</w:t>
            </w:r>
          </w:p>
        </w:tc>
        <w:tc>
          <w:tcPr>
            <w:tcW w:w="1560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5-9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а классы</w:t>
            </w:r>
          </w:p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46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7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Сайт школы</w:t>
            </w:r>
          </w:p>
        </w:tc>
      </w:tr>
      <w:tr w:rsidR="00B65447" w:rsidRPr="001A32BE" w:rsidTr="002A46D6">
        <w:tc>
          <w:tcPr>
            <w:tcW w:w="2034" w:type="dxa"/>
            <w:vMerge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07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.12.2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12.50</w:t>
            </w:r>
          </w:p>
        </w:tc>
        <w:tc>
          <w:tcPr>
            <w:tcW w:w="141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3231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Библиотечный урок «Коррупция - социальное зло»</w:t>
            </w:r>
          </w:p>
        </w:tc>
        <w:tc>
          <w:tcPr>
            <w:tcW w:w="2722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Углубление теоретического уровня познания обучающимися такого явления как </w:t>
            </w:r>
            <w:proofErr w:type="gramStart"/>
            <w:r>
              <w:rPr>
                <w:rFonts w:asciiTheme="majorHAnsi" w:hAnsiTheme="majorHAnsi" w:cs="Times New Roman"/>
                <w:sz w:val="24"/>
                <w:szCs w:val="24"/>
              </w:rPr>
              <w:t>коррупция,  причин</w:t>
            </w:r>
            <w:proofErr w:type="gram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возникновения, факторов, способствующих её развитию. Воспитание активной жизненной позиции, усвоение учащимися практических мер по борьбе с коррупцией.</w:t>
            </w:r>
          </w:p>
        </w:tc>
        <w:tc>
          <w:tcPr>
            <w:tcW w:w="1560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8-9а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 xml:space="preserve"> классы</w:t>
            </w:r>
          </w:p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16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77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Сайт школы</w:t>
            </w:r>
          </w:p>
        </w:tc>
      </w:tr>
      <w:tr w:rsidR="00B65447" w:rsidRPr="001A32BE" w:rsidTr="002A46D6">
        <w:tc>
          <w:tcPr>
            <w:tcW w:w="2034" w:type="dxa"/>
            <w:vMerge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08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.12.2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41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Школьная библиотека</w:t>
            </w:r>
          </w:p>
        </w:tc>
        <w:tc>
          <w:tcPr>
            <w:tcW w:w="3231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b/>
                <w:sz w:val="24"/>
                <w:szCs w:val="24"/>
              </w:rPr>
              <w:t>Библиотечная выставка «Азбука правового просвещения: коррупция»</w:t>
            </w:r>
          </w:p>
        </w:tc>
        <w:tc>
          <w:tcPr>
            <w:tcW w:w="2722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Цель выставки- популяризация знаний и способах гражданского противодействия коррупции</w:t>
            </w:r>
          </w:p>
        </w:tc>
        <w:tc>
          <w:tcPr>
            <w:tcW w:w="1560" w:type="dxa"/>
          </w:tcPr>
          <w:p w:rsidR="00B65447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5-12 классы</w:t>
            </w:r>
          </w:p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60 чел.</w:t>
            </w:r>
          </w:p>
        </w:tc>
        <w:tc>
          <w:tcPr>
            <w:tcW w:w="177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Сайт школы</w:t>
            </w:r>
          </w:p>
        </w:tc>
      </w:tr>
      <w:tr w:rsidR="00B65447" w:rsidRPr="001A32BE" w:rsidTr="002A46D6">
        <w:tc>
          <w:tcPr>
            <w:tcW w:w="2034" w:type="dxa"/>
            <w:vMerge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09</w:t>
            </w: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.12.2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41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Рекреация второго этажа</w:t>
            </w:r>
          </w:p>
        </w:tc>
        <w:tc>
          <w:tcPr>
            <w:tcW w:w="3231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A32BE">
              <w:rPr>
                <w:rFonts w:asciiTheme="majorHAnsi" w:hAnsiTheme="majorHAnsi"/>
                <w:b/>
                <w:sz w:val="24"/>
                <w:szCs w:val="24"/>
              </w:rPr>
              <w:t>Выставка рисунков и плакатов «Мы против коррупции!»</w:t>
            </w:r>
          </w:p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/>
                <w:sz w:val="24"/>
                <w:szCs w:val="24"/>
              </w:rPr>
              <w:t>Через рисунки обучающиеся выражают свое отношение к видению социальной проблемы «Коррупция»</w:t>
            </w:r>
          </w:p>
        </w:tc>
        <w:tc>
          <w:tcPr>
            <w:tcW w:w="1560" w:type="dxa"/>
          </w:tcPr>
          <w:p w:rsidR="00B65447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1A32BE">
              <w:rPr>
                <w:rFonts w:asciiTheme="majorHAnsi" w:hAnsiTheme="majorHAnsi" w:cs="Times New Roman"/>
                <w:sz w:val="24"/>
                <w:szCs w:val="24"/>
              </w:rPr>
              <w:t>3-11 классы</w:t>
            </w:r>
          </w:p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80 чел.</w:t>
            </w:r>
          </w:p>
        </w:tc>
        <w:tc>
          <w:tcPr>
            <w:tcW w:w="177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Сайт школы</w:t>
            </w:r>
          </w:p>
        </w:tc>
      </w:tr>
      <w:tr w:rsidR="00B65447" w:rsidRPr="001A32BE" w:rsidTr="002A46D6">
        <w:tc>
          <w:tcPr>
            <w:tcW w:w="2034" w:type="dxa"/>
            <w:vMerge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B65447" w:rsidRPr="001A32BE" w:rsidRDefault="00B65447" w:rsidP="00B6544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B51D7C" w:rsidRDefault="00B51D7C" w:rsidP="004418A7">
      <w:pPr>
        <w:spacing w:after="0"/>
        <w:rPr>
          <w:rFonts w:asciiTheme="majorHAnsi" w:hAnsiTheme="majorHAnsi"/>
          <w:b/>
          <w:sz w:val="24"/>
          <w:szCs w:val="24"/>
        </w:rPr>
      </w:pPr>
    </w:p>
    <w:p w:rsidR="004418A7" w:rsidRDefault="004418A7" w:rsidP="004418A7">
      <w:pPr>
        <w:spacing w:after="0"/>
        <w:rPr>
          <w:rFonts w:asciiTheme="majorHAnsi" w:hAnsiTheme="majorHAnsi"/>
          <w:b/>
          <w:sz w:val="24"/>
          <w:szCs w:val="24"/>
        </w:rPr>
      </w:pPr>
      <w:proofErr w:type="spellStart"/>
      <w:r>
        <w:rPr>
          <w:rFonts w:asciiTheme="majorHAnsi" w:hAnsiTheme="majorHAnsi"/>
          <w:b/>
          <w:sz w:val="24"/>
          <w:szCs w:val="24"/>
        </w:rPr>
        <w:t>Исп.Сысовская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Т.И.</w:t>
      </w:r>
    </w:p>
    <w:p w:rsidR="004418A7" w:rsidRPr="001A32BE" w:rsidRDefault="004418A7" w:rsidP="004418A7">
      <w:pPr>
        <w:spacing w:after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89023553414</w:t>
      </w:r>
    </w:p>
    <w:p w:rsidR="00B51D7C" w:rsidRPr="001A32BE" w:rsidRDefault="00B51D7C" w:rsidP="003172D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B51D7C" w:rsidRPr="001A32BE" w:rsidRDefault="00B51D7C" w:rsidP="003172D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B51D7C" w:rsidRPr="001A32BE" w:rsidRDefault="00B51D7C" w:rsidP="003172D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B51D7C" w:rsidRPr="001A32BE" w:rsidRDefault="00B51D7C" w:rsidP="003172D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3172D5" w:rsidRDefault="003172D5" w:rsidP="003172D5">
      <w:pPr>
        <w:spacing w:after="0"/>
        <w:jc w:val="center"/>
      </w:pPr>
    </w:p>
    <w:sectPr w:rsidR="003172D5" w:rsidSect="003172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72D5"/>
    <w:rsid w:val="000203CD"/>
    <w:rsid w:val="00110946"/>
    <w:rsid w:val="001A32BE"/>
    <w:rsid w:val="002A46D6"/>
    <w:rsid w:val="003172D5"/>
    <w:rsid w:val="00327D3B"/>
    <w:rsid w:val="003C7342"/>
    <w:rsid w:val="004418A7"/>
    <w:rsid w:val="00536427"/>
    <w:rsid w:val="0069256B"/>
    <w:rsid w:val="006E75D3"/>
    <w:rsid w:val="006F2A55"/>
    <w:rsid w:val="00713F1E"/>
    <w:rsid w:val="007913FF"/>
    <w:rsid w:val="00796D6D"/>
    <w:rsid w:val="00856417"/>
    <w:rsid w:val="009D58BD"/>
    <w:rsid w:val="00A27B87"/>
    <w:rsid w:val="00A6131B"/>
    <w:rsid w:val="00AA4D01"/>
    <w:rsid w:val="00B51D7C"/>
    <w:rsid w:val="00B65447"/>
    <w:rsid w:val="00C103AC"/>
    <w:rsid w:val="00E2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2190"/>
  <w15:docId w15:val="{54952CEA-EA8B-46C9-B7CD-679E4FE9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D044-5AF7-42C8-A478-E3A1F4A3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shuser</dc:creator>
  <cp:keywords/>
  <dc:description/>
  <cp:lastModifiedBy>shuser</cp:lastModifiedBy>
  <cp:revision>12</cp:revision>
  <cp:lastPrinted>2022-11-29T05:36:00Z</cp:lastPrinted>
  <dcterms:created xsi:type="dcterms:W3CDTF">2019-11-18T05:40:00Z</dcterms:created>
  <dcterms:modified xsi:type="dcterms:W3CDTF">2022-11-29T05:37:00Z</dcterms:modified>
</cp:coreProperties>
</file>